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E6DB1" w:rsidRPr="00883315" w14:paraId="4244185A" w14:textId="77777777" w:rsidTr="00540667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8713EC" w14:textId="77777777" w:rsidR="00DE6DB1" w:rsidRDefault="00DE6DB1" w:rsidP="00540667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3. a 4. října 2025</w:t>
            </w:r>
          </w:p>
          <w:p w14:paraId="2014350E" w14:textId="77777777" w:rsidR="00DE6DB1" w:rsidRPr="00883315" w:rsidRDefault="00DE6DB1" w:rsidP="00540667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14:paraId="49670C5C" w14:textId="77777777" w:rsidR="00DE6DB1" w:rsidRDefault="00DE6DB1" w:rsidP="00DE6DB1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11521332" w14:textId="2733150A" w:rsidR="00DE6DB1" w:rsidRPr="002B6A70" w:rsidRDefault="00DE6DB1" w:rsidP="00DE6DB1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 Obecní úřad </w:t>
      </w:r>
      <w:r w:rsidR="004F2F66">
        <w:rPr>
          <w:rFonts w:ascii="Arial" w:hAnsi="Arial" w:cs="Arial"/>
          <w:sz w:val="20"/>
          <w:szCs w:val="20"/>
        </w:rPr>
        <w:t>v Šebestěnicích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4F2F66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 w:rsidR="004F2F66">
        <w:rPr>
          <w:rFonts w:ascii="Arial" w:hAnsi="Arial" w:cs="Arial"/>
          <w:bCs/>
          <w:sz w:val="20"/>
          <w:szCs w:val="20"/>
        </w:rPr>
        <w:t xml:space="preserve"> 11. 8. 2025</w:t>
      </w:r>
    </w:p>
    <w:p w14:paraId="14B71C9D" w14:textId="77777777" w:rsidR="00DE6DB1" w:rsidRPr="002B6A70" w:rsidRDefault="00DE6DB1" w:rsidP="00DE6DB1">
      <w:pPr>
        <w:spacing w:line="340" w:lineRule="exact"/>
        <w:rPr>
          <w:rFonts w:ascii="Arial" w:hAnsi="Arial" w:cs="Arial"/>
          <w:sz w:val="20"/>
          <w:szCs w:val="20"/>
        </w:rPr>
      </w:pPr>
    </w:p>
    <w:p w14:paraId="4FD17665" w14:textId="77777777" w:rsidR="00DE6DB1" w:rsidRPr="00883315" w:rsidRDefault="00DE6DB1" w:rsidP="00DE6DB1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31B7E5D9" w14:textId="77777777" w:rsidR="00DE6DB1" w:rsidRPr="00883315" w:rsidRDefault="00DE6DB1" w:rsidP="00DE6DB1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14:paraId="76F9718C" w14:textId="77777777" w:rsidR="00DE6DB1" w:rsidRPr="00883315" w:rsidRDefault="00DE6DB1" w:rsidP="00DE6DB1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14:paraId="5A85FF25" w14:textId="77777777" w:rsidR="00DE6DB1" w:rsidRPr="00883315" w:rsidRDefault="00DE6DB1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19A0EDF" w14:textId="1AFA961F" w:rsidR="00DE6DB1" w:rsidRPr="00883315" w:rsidRDefault="00DE6DB1" w:rsidP="00DE6DB1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odst. </w:t>
      </w:r>
      <w:r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písm.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</w:t>
      </w: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883315">
        <w:rPr>
          <w:rFonts w:ascii="Arial" w:hAnsi="Arial" w:cs="Arial"/>
          <w:sz w:val="20"/>
          <w:szCs w:val="20"/>
        </w:rPr>
        <w:t xml:space="preserve">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</w:t>
      </w:r>
      <w:r>
        <w:rPr>
          <w:rFonts w:ascii="Arial" w:hAnsi="Arial" w:cs="Arial"/>
          <w:b/>
          <w:sz w:val="20"/>
          <w:szCs w:val="20"/>
        </w:rPr>
        <w:t>3. a 4. října2025</w:t>
      </w:r>
      <w:r w:rsidRPr="00883315">
        <w:rPr>
          <w:rFonts w:ascii="Arial" w:hAnsi="Arial" w:cs="Arial"/>
          <w:sz w:val="20"/>
          <w:szCs w:val="20"/>
        </w:rPr>
        <w:t>:</w:t>
      </w:r>
    </w:p>
    <w:p w14:paraId="6E397872" w14:textId="77777777" w:rsidR="00DE6DB1" w:rsidRDefault="00DE6DB1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6404641" w14:textId="77777777" w:rsidR="004F2F66" w:rsidRDefault="004F2F66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FF0E6B2" w14:textId="77777777" w:rsidR="004F2F66" w:rsidRDefault="004F2F66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F15E1BE" w14:textId="77777777" w:rsidR="004F2F66" w:rsidRPr="00883315" w:rsidRDefault="004F2F66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DCE9BC9" w14:textId="77777777" w:rsidR="00DE6DB1" w:rsidRPr="00883315" w:rsidRDefault="00DE6DB1" w:rsidP="00DE6DB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A3B36EC" w14:textId="092C0A26" w:rsidR="00DE6DB1" w:rsidRPr="00883315" w:rsidRDefault="00DE6DB1" w:rsidP="00DE6DB1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Počet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 xml:space="preserve">okrsků:  </w:t>
      </w:r>
      <w:r w:rsidR="004F2F66">
        <w:rPr>
          <w:rFonts w:ascii="Arial" w:hAnsi="Arial" w:cs="Arial"/>
          <w:b/>
          <w:sz w:val="20"/>
          <w:szCs w:val="20"/>
        </w:rPr>
        <w:t>1</w:t>
      </w:r>
      <w:proofErr w:type="gramEnd"/>
    </w:p>
    <w:p w14:paraId="7CB6F1D1" w14:textId="22AA5CF8" w:rsidR="00DE6DB1" w:rsidRPr="00883315" w:rsidRDefault="004F2F66" w:rsidP="00DE6D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Šebestěnice 60, 286 01 Čáslav</w:t>
      </w:r>
    </w:p>
    <w:p w14:paraId="1167E952" w14:textId="49FC2366" w:rsidR="00DE6DB1" w:rsidRPr="00883315" w:rsidRDefault="00DE6DB1" w:rsidP="00DE6DB1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Sídlo volebního okrsku č. </w:t>
      </w:r>
      <w:proofErr w:type="gramStart"/>
      <w:r w:rsidR="004F2F66">
        <w:rPr>
          <w:rFonts w:ascii="Arial" w:hAnsi="Arial" w:cs="Arial"/>
          <w:b/>
          <w:sz w:val="20"/>
          <w:szCs w:val="20"/>
        </w:rPr>
        <w:t>1</w:t>
      </w:r>
      <w:r w:rsidRPr="0088331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883315">
        <w:rPr>
          <w:rFonts w:ascii="Arial" w:hAnsi="Arial" w:cs="Arial"/>
          <w:b/>
          <w:sz w:val="20"/>
          <w:szCs w:val="20"/>
        </w:rPr>
        <w:t xml:space="preserve">  ................................................................................................</w:t>
      </w:r>
    </w:p>
    <w:p w14:paraId="5A6EB525" w14:textId="77777777" w:rsidR="00DE6DB1" w:rsidRPr="00883315" w:rsidRDefault="00DE6DB1" w:rsidP="00DE6DB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Pr="00883315">
        <w:rPr>
          <w:rFonts w:ascii="Arial" w:hAnsi="Arial" w:cs="Arial"/>
          <w:sz w:val="20"/>
          <w:szCs w:val="20"/>
        </w:rPr>
        <w:t>(uvede se adresa volební místnosti)</w:t>
      </w:r>
    </w:p>
    <w:p w14:paraId="64283BC8" w14:textId="77777777" w:rsidR="00DE6DB1" w:rsidRDefault="00DE6DB1" w:rsidP="00DE6DB1">
      <w:pPr>
        <w:jc w:val="both"/>
        <w:rPr>
          <w:rFonts w:ascii="Arial" w:hAnsi="Arial" w:cs="Arial"/>
          <w:sz w:val="20"/>
          <w:szCs w:val="20"/>
        </w:rPr>
      </w:pPr>
    </w:p>
    <w:p w14:paraId="07D5B7E9" w14:textId="77777777" w:rsidR="004F2F66" w:rsidRDefault="004F2F66" w:rsidP="00DE6DB1">
      <w:pPr>
        <w:jc w:val="both"/>
        <w:rPr>
          <w:rFonts w:ascii="Arial" w:hAnsi="Arial" w:cs="Arial"/>
          <w:sz w:val="20"/>
          <w:szCs w:val="20"/>
        </w:rPr>
      </w:pPr>
    </w:p>
    <w:p w14:paraId="06F87212" w14:textId="77777777" w:rsidR="004F2F66" w:rsidRDefault="004F2F66" w:rsidP="00DE6DB1">
      <w:pPr>
        <w:jc w:val="both"/>
        <w:rPr>
          <w:rFonts w:ascii="Arial" w:hAnsi="Arial" w:cs="Arial"/>
          <w:sz w:val="20"/>
          <w:szCs w:val="20"/>
        </w:rPr>
      </w:pPr>
    </w:p>
    <w:p w14:paraId="2EEA99C3" w14:textId="77777777" w:rsidR="004F2F66" w:rsidRPr="00883315" w:rsidRDefault="004F2F66" w:rsidP="00DE6DB1">
      <w:pPr>
        <w:jc w:val="both"/>
        <w:rPr>
          <w:rFonts w:ascii="Arial" w:hAnsi="Arial" w:cs="Arial"/>
          <w:sz w:val="20"/>
          <w:szCs w:val="20"/>
        </w:rPr>
      </w:pPr>
    </w:p>
    <w:p w14:paraId="768A64B5" w14:textId="77777777" w:rsidR="00DE6DB1" w:rsidRPr="00883315" w:rsidRDefault="00DE6DB1" w:rsidP="00DE6DB1">
      <w:pPr>
        <w:jc w:val="both"/>
        <w:rPr>
          <w:rFonts w:ascii="Arial" w:hAnsi="Arial" w:cs="Arial"/>
          <w:b/>
          <w:sz w:val="20"/>
          <w:szCs w:val="20"/>
        </w:rPr>
      </w:pPr>
    </w:p>
    <w:p w14:paraId="0A3947D0" w14:textId="77777777" w:rsidR="00DE6DB1" w:rsidRPr="00883315" w:rsidRDefault="00DE6DB1" w:rsidP="00DE6DB1">
      <w:pPr>
        <w:jc w:val="both"/>
        <w:rPr>
          <w:rFonts w:ascii="Arial" w:hAnsi="Arial" w:cs="Arial"/>
          <w:sz w:val="20"/>
          <w:szCs w:val="20"/>
        </w:rPr>
      </w:pPr>
    </w:p>
    <w:p w14:paraId="5284B19B" w14:textId="6700A2C1" w:rsidR="00DE6DB1" w:rsidRPr="00883315" w:rsidRDefault="00DE6DB1" w:rsidP="00DE6DB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 </w:t>
      </w:r>
      <w:proofErr w:type="gramStart"/>
      <w:r w:rsidR="004F2F66">
        <w:rPr>
          <w:rFonts w:ascii="Arial" w:hAnsi="Arial" w:cs="Arial"/>
          <w:sz w:val="20"/>
          <w:szCs w:val="20"/>
        </w:rPr>
        <w:t>Šebestěnicích</w:t>
      </w:r>
      <w:r w:rsidRPr="00883315">
        <w:rPr>
          <w:rFonts w:ascii="Arial" w:hAnsi="Arial" w:cs="Arial"/>
          <w:sz w:val="20"/>
          <w:szCs w:val="20"/>
        </w:rPr>
        <w:t xml:space="preserve">  dne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</w:t>
      </w:r>
      <w:r w:rsidR="004F2F66">
        <w:rPr>
          <w:rFonts w:ascii="Arial" w:hAnsi="Arial" w:cs="Arial"/>
          <w:sz w:val="20"/>
          <w:szCs w:val="20"/>
        </w:rPr>
        <w:t>11. 8. 2025</w:t>
      </w:r>
    </w:p>
    <w:p w14:paraId="479E663E" w14:textId="77777777" w:rsidR="00DE6DB1" w:rsidRPr="00883315" w:rsidRDefault="00DE6DB1" w:rsidP="00DE6DB1">
      <w:pPr>
        <w:jc w:val="both"/>
        <w:rPr>
          <w:rFonts w:ascii="Arial" w:hAnsi="Arial" w:cs="Arial"/>
          <w:sz w:val="20"/>
          <w:szCs w:val="20"/>
        </w:rPr>
      </w:pPr>
    </w:p>
    <w:p w14:paraId="22C537AF" w14:textId="70619DBB" w:rsidR="00DE6DB1" w:rsidRPr="00883315" w:rsidRDefault="00DE6DB1" w:rsidP="00DE6DB1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  <w:r w:rsidR="004F2F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Alena Havlová</w:t>
      </w:r>
    </w:p>
    <w:p w14:paraId="02F60247" w14:textId="77777777" w:rsidR="00DE6DB1" w:rsidRPr="00883315" w:rsidRDefault="00DE6DB1" w:rsidP="00DE6DB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32C21F22" w14:textId="3AE18342" w:rsidR="00DE6DB1" w:rsidRPr="00883315" w:rsidRDefault="00DE6DB1" w:rsidP="00DE6DB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C311DD0" w14:textId="703FA82B" w:rsidR="00DE6DB1" w:rsidRPr="00883315" w:rsidRDefault="00DE6DB1" w:rsidP="00DE6DB1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4F2F66">
        <w:rPr>
          <w:rFonts w:ascii="Arial" w:hAnsi="Arial" w:cs="Arial"/>
          <w:sz w:val="20"/>
          <w:szCs w:val="20"/>
        </w:rPr>
        <w:t xml:space="preserve">           </w:t>
      </w:r>
      <w:r w:rsidRPr="00883315">
        <w:rPr>
          <w:rFonts w:ascii="Arial" w:hAnsi="Arial" w:cs="Arial"/>
          <w:sz w:val="20"/>
          <w:szCs w:val="20"/>
        </w:rPr>
        <w:t xml:space="preserve">  </w:t>
      </w:r>
      <w:r w:rsidR="004F2F66" w:rsidRPr="00883315">
        <w:rPr>
          <w:rFonts w:ascii="Arial" w:hAnsi="Arial" w:cs="Arial"/>
          <w:sz w:val="20"/>
          <w:szCs w:val="20"/>
        </w:rPr>
        <w:t>S</w:t>
      </w:r>
      <w:r w:rsidRPr="00883315">
        <w:rPr>
          <w:rFonts w:ascii="Arial" w:hAnsi="Arial" w:cs="Arial"/>
          <w:sz w:val="20"/>
          <w:szCs w:val="20"/>
        </w:rPr>
        <w:t>tarostka</w:t>
      </w:r>
      <w:r w:rsidR="004F2F66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>obce</w:t>
      </w:r>
    </w:p>
    <w:p w14:paraId="6351A9D3" w14:textId="77777777" w:rsidR="00DE6DB1" w:rsidRPr="00883315" w:rsidRDefault="00DE6DB1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EECE7C2" w14:textId="77777777" w:rsidR="00DE6DB1" w:rsidRDefault="00DE6DB1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9157E28" w14:textId="77777777" w:rsidR="004F2F66" w:rsidRDefault="004F2F66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7FC3EA5A" w14:textId="77777777" w:rsidR="004F2F66" w:rsidRDefault="004F2F66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6BC85AF0" w14:textId="77777777" w:rsidR="004F2F66" w:rsidRPr="00883315" w:rsidRDefault="004F2F66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7183CABA" w14:textId="77777777" w:rsidR="00DE6DB1" w:rsidRPr="00883315" w:rsidRDefault="00DE6DB1" w:rsidP="00DE6DB1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680525D2" w14:textId="25382FEE" w:rsidR="00DE6DB1" w:rsidRPr="00883315" w:rsidRDefault="00DE6DB1" w:rsidP="00DE6DB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 xml:space="preserve">Zveřejněno na úřední </w:t>
      </w:r>
      <w:proofErr w:type="gramStart"/>
      <w:r w:rsidRPr="00883315">
        <w:rPr>
          <w:rFonts w:ascii="Arial" w:hAnsi="Arial" w:cs="Arial"/>
          <w:b/>
          <w:bCs/>
          <w:sz w:val="20"/>
          <w:szCs w:val="20"/>
        </w:rPr>
        <w:t>desce:</w:t>
      </w:r>
      <w:r w:rsidR="004F2F66">
        <w:rPr>
          <w:rFonts w:ascii="Arial" w:hAnsi="Arial" w:cs="Arial"/>
          <w:b/>
          <w:bCs/>
          <w:sz w:val="20"/>
          <w:szCs w:val="20"/>
        </w:rPr>
        <w:t xml:space="preserve">  11.</w:t>
      </w:r>
      <w:proofErr w:type="gramEnd"/>
      <w:r w:rsidR="004F2F66">
        <w:rPr>
          <w:rFonts w:ascii="Arial" w:hAnsi="Arial" w:cs="Arial"/>
          <w:b/>
          <w:bCs/>
          <w:sz w:val="20"/>
          <w:szCs w:val="20"/>
        </w:rPr>
        <w:t xml:space="preserve"> 8. 2025</w:t>
      </w:r>
    </w:p>
    <w:p w14:paraId="2888EAFE" w14:textId="77777777" w:rsidR="00DE6DB1" w:rsidRPr="00883315" w:rsidRDefault="00DE6DB1" w:rsidP="00DE6DB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7ABD5DC" w14:textId="77777777" w:rsidR="00DE6DB1" w:rsidRPr="00883315" w:rsidRDefault="00DE6DB1" w:rsidP="00DE6DB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737E09F" w14:textId="79198BCD" w:rsidR="00DE6DB1" w:rsidRPr="001A44E5" w:rsidRDefault="00DE6DB1" w:rsidP="004F2F66">
      <w:pPr>
        <w:spacing w:line="240" w:lineRule="exac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833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7409DA4" w14:textId="77777777" w:rsidR="009D57E1" w:rsidRDefault="009D57E1"/>
    <w:sectPr w:rsidR="009D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1"/>
    <w:rsid w:val="00141C27"/>
    <w:rsid w:val="004F2F66"/>
    <w:rsid w:val="00571A7B"/>
    <w:rsid w:val="00684737"/>
    <w:rsid w:val="007B2B58"/>
    <w:rsid w:val="008C19B9"/>
    <w:rsid w:val="009D57E1"/>
    <w:rsid w:val="00D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405A"/>
  <w15:chartTrackingRefBased/>
  <w15:docId w15:val="{C6B8BC2A-776C-4E44-936B-C9F6DDCD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6D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D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D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D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D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D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D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D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D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DB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DB1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DB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DB1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DB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DB1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DE6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D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DB1"/>
    <w:pPr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6DB1"/>
    <w:rPr>
      <w:rFonts w:ascii="Calibri" w:hAnsi="Calibri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DE6DB1"/>
    <w:pPr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6D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DB1"/>
    <w:rPr>
      <w:rFonts w:ascii="Calibri" w:hAnsi="Calibri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DE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Čáslavsko</dc:creator>
  <cp:keywords/>
  <dc:description/>
  <cp:lastModifiedBy>obec@sebestenice.cz</cp:lastModifiedBy>
  <cp:revision>2</cp:revision>
  <dcterms:created xsi:type="dcterms:W3CDTF">2025-08-11T14:34:00Z</dcterms:created>
  <dcterms:modified xsi:type="dcterms:W3CDTF">2025-08-11T14:34:00Z</dcterms:modified>
</cp:coreProperties>
</file>