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AB31" w14:textId="77777777" w:rsidR="002C7E4E" w:rsidRPr="0095456D" w:rsidRDefault="005A7916">
      <w:pPr>
        <w:contextualSpacing/>
        <w:rPr>
          <w:b/>
        </w:rPr>
      </w:pPr>
      <w:r w:rsidRPr="0095456D">
        <w:rPr>
          <w:b/>
        </w:rPr>
        <w:t xml:space="preserve">Obec :  Šebestěnice </w:t>
      </w:r>
    </w:p>
    <w:p w14:paraId="0ADE536A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Okres : Kutná Hora</w:t>
      </w:r>
    </w:p>
    <w:p w14:paraId="0E32D078" w14:textId="77777777" w:rsidR="005A7916" w:rsidRPr="0095456D" w:rsidRDefault="005A7916">
      <w:pPr>
        <w:contextualSpacing/>
        <w:rPr>
          <w:b/>
        </w:rPr>
      </w:pPr>
      <w:r w:rsidRPr="0095456D">
        <w:rPr>
          <w:b/>
        </w:rPr>
        <w:t>IČO: 00640051</w:t>
      </w:r>
    </w:p>
    <w:p w14:paraId="4E743F98" w14:textId="77777777" w:rsidR="005A7916" w:rsidRDefault="005A7916">
      <w:pPr>
        <w:contextualSpacing/>
      </w:pPr>
    </w:p>
    <w:p w14:paraId="5CB8864E" w14:textId="77777777" w:rsidR="005A7916" w:rsidRPr="009B7E8E" w:rsidRDefault="005A7916">
      <w:pPr>
        <w:contextualSpacing/>
        <w:rPr>
          <w:b/>
          <w:u w:val="single"/>
        </w:rPr>
      </w:pPr>
      <w:r w:rsidRPr="009B7E8E">
        <w:rPr>
          <w:b/>
          <w:u w:val="single"/>
        </w:rPr>
        <w:t>Komentář k roku 20</w:t>
      </w:r>
      <w:r w:rsidR="00364E69" w:rsidRPr="009B7E8E">
        <w:rPr>
          <w:b/>
          <w:u w:val="single"/>
        </w:rPr>
        <w:t>2</w:t>
      </w:r>
      <w:r w:rsidR="00025582">
        <w:rPr>
          <w:b/>
          <w:u w:val="single"/>
        </w:rPr>
        <w:t>4</w:t>
      </w:r>
      <w:r w:rsidR="00FD064F">
        <w:rPr>
          <w:b/>
          <w:u w:val="single"/>
        </w:rPr>
        <w:t xml:space="preserve"> </w:t>
      </w:r>
    </w:p>
    <w:p w14:paraId="2E05413E" w14:textId="77777777" w:rsidR="005A7916" w:rsidRDefault="005A7916" w:rsidP="00FA41D3">
      <w:pPr>
        <w:contextualSpacing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1AA4B860" w14:textId="77777777" w:rsidR="00775607" w:rsidRPr="00FA41D3" w:rsidRDefault="00FA41D3" w:rsidP="00FA41D3">
      <w:pPr>
        <w:contextualSpacing/>
        <w:rPr>
          <w:b/>
          <w:u w:val="single"/>
        </w:rPr>
      </w:pPr>
      <w:r w:rsidRPr="00FA41D3">
        <w:rPr>
          <w:b/>
          <w:u w:val="single"/>
        </w:rPr>
        <w:t>Příjmy:</w:t>
      </w:r>
    </w:p>
    <w:p w14:paraId="3C41EDFA" w14:textId="77777777" w:rsidR="00025582" w:rsidRDefault="00025582" w:rsidP="00FA41D3">
      <w:pPr>
        <w:contextualSpacing/>
        <w:rPr>
          <w:b/>
        </w:rPr>
      </w:pPr>
      <w:r>
        <w:rPr>
          <w:b/>
        </w:rPr>
        <w:t>Daňové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41D3">
        <w:rPr>
          <w:b/>
        </w:rPr>
        <w:tab/>
      </w:r>
      <w:r w:rsidR="00FA41D3">
        <w:rPr>
          <w:b/>
        </w:rPr>
        <w:tab/>
      </w:r>
      <w:r>
        <w:rPr>
          <w:b/>
        </w:rPr>
        <w:tab/>
      </w:r>
      <w:r w:rsidR="00020B9B">
        <w:rPr>
          <w:b/>
        </w:rPr>
        <w:t>2</w:t>
      </w:r>
      <w:r>
        <w:rPr>
          <w:b/>
        </w:rPr>
        <w:t> 215 339,38</w:t>
      </w:r>
    </w:p>
    <w:p w14:paraId="48536503" w14:textId="77777777" w:rsidR="00FA41D3" w:rsidRDefault="00FA41D3" w:rsidP="00FA41D3">
      <w:pPr>
        <w:contextualSpacing/>
      </w:pPr>
      <w:r w:rsidRPr="00FA41D3">
        <w:t>Překročení</w:t>
      </w:r>
      <w:r>
        <w:t xml:space="preserve"> o           </w:t>
      </w:r>
      <w:r>
        <w:tab/>
      </w:r>
      <w:r>
        <w:tab/>
      </w:r>
      <w:r>
        <w:tab/>
      </w:r>
      <w:r>
        <w:tab/>
      </w:r>
      <w:r w:rsidR="00025582">
        <w:t xml:space="preserve">   507 489,38</w:t>
      </w:r>
    </w:p>
    <w:p w14:paraId="42571216" w14:textId="77777777" w:rsidR="00FA41D3" w:rsidRDefault="00FA41D3" w:rsidP="00FA41D3">
      <w:pPr>
        <w:contextualSpacing/>
        <w:rPr>
          <w:b/>
        </w:rPr>
      </w:pPr>
      <w:r w:rsidRPr="00FA41D3">
        <w:rPr>
          <w:b/>
        </w:rPr>
        <w:t>Nedaňové</w:t>
      </w:r>
      <w:r>
        <w:tab/>
      </w:r>
      <w:r>
        <w:tab/>
      </w:r>
      <w:r>
        <w:tab/>
      </w:r>
      <w:r>
        <w:tab/>
      </w:r>
      <w:r>
        <w:tab/>
      </w:r>
      <w:r w:rsidR="00025582">
        <w:t xml:space="preserve">      </w:t>
      </w:r>
      <w:r w:rsidR="00025582" w:rsidRPr="00025582">
        <w:rPr>
          <w:b/>
        </w:rPr>
        <w:t>41</w:t>
      </w:r>
      <w:r w:rsidR="00025582">
        <w:t> </w:t>
      </w:r>
      <w:r w:rsidR="00025582" w:rsidRPr="00025582">
        <w:rPr>
          <w:b/>
        </w:rPr>
        <w:t>559</w:t>
      </w:r>
      <w:r w:rsidR="00025582">
        <w:t>,</w:t>
      </w:r>
      <w:r w:rsidR="00025582" w:rsidRPr="00025582">
        <w:rPr>
          <w:b/>
        </w:rPr>
        <w:t>80</w:t>
      </w:r>
      <w:r w:rsidR="00020B9B">
        <w:rPr>
          <w:b/>
        </w:rPr>
        <w:t> </w:t>
      </w:r>
    </w:p>
    <w:p w14:paraId="215DA259" w14:textId="77777777" w:rsidR="00025582" w:rsidRPr="009B7E8E" w:rsidRDefault="00025582" w:rsidP="00FA41D3">
      <w:pPr>
        <w:contextualSpacing/>
        <w:rPr>
          <w:b/>
        </w:rPr>
      </w:pPr>
      <w:r>
        <w:rPr>
          <w:b/>
        </w:rPr>
        <w:t>Kapitálové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50 000,00</w:t>
      </w:r>
    </w:p>
    <w:p w14:paraId="2029E755" w14:textId="77777777" w:rsidR="00FA41D3" w:rsidRDefault="00FA41D3" w:rsidP="00FA41D3">
      <w:pPr>
        <w:contextualSpacing/>
        <w:rPr>
          <w:b/>
        </w:rPr>
      </w:pPr>
      <w:r>
        <w:rPr>
          <w:b/>
        </w:rPr>
        <w:t>Transfery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67B2">
        <w:rPr>
          <w:b/>
        </w:rPr>
        <w:t xml:space="preserve">    299</w:t>
      </w:r>
      <w:r w:rsidR="00025582">
        <w:rPr>
          <w:b/>
        </w:rPr>
        <w:t xml:space="preserve"> </w:t>
      </w:r>
      <w:r w:rsidR="00020B9B">
        <w:rPr>
          <w:b/>
        </w:rPr>
        <w:t>00</w:t>
      </w:r>
      <w:r w:rsidR="00025582">
        <w:rPr>
          <w:b/>
        </w:rPr>
        <w:t>0</w:t>
      </w:r>
      <w:r w:rsidR="00020B9B">
        <w:rPr>
          <w:b/>
        </w:rPr>
        <w:t>,00</w:t>
      </w:r>
    </w:p>
    <w:p w14:paraId="029C67CC" w14:textId="77777777" w:rsidR="008C1353" w:rsidRDefault="00775607" w:rsidP="00FA41D3">
      <w:pPr>
        <w:contextualSpacing/>
      </w:pPr>
      <w:r>
        <w:t>z toho:</w:t>
      </w:r>
      <w:r w:rsidR="00025582">
        <w:t xml:space="preserve"> </w:t>
      </w:r>
    </w:p>
    <w:p w14:paraId="4546AE43" w14:textId="77777777" w:rsidR="00025582" w:rsidRDefault="00025582" w:rsidP="00FA41D3">
      <w:pPr>
        <w:contextualSpacing/>
      </w:pPr>
      <w:r w:rsidRPr="00025582">
        <w:rPr>
          <w:b/>
        </w:rPr>
        <w:t>Investiční transfery</w:t>
      </w:r>
      <w:r w:rsidRPr="00025582">
        <w:rPr>
          <w:b/>
        </w:rPr>
        <w:tab/>
      </w:r>
      <w:r>
        <w:t xml:space="preserve">                                               </w:t>
      </w:r>
      <w:r w:rsidRPr="00025582">
        <w:rPr>
          <w:b/>
        </w:rPr>
        <w:t>200</w:t>
      </w:r>
      <w:r>
        <w:t> </w:t>
      </w:r>
      <w:r w:rsidRPr="00025582">
        <w:rPr>
          <w:b/>
        </w:rPr>
        <w:t>000</w:t>
      </w:r>
      <w:r>
        <w:t>,</w:t>
      </w:r>
      <w:r w:rsidRPr="00025582">
        <w:rPr>
          <w:b/>
        </w:rPr>
        <w:t>00</w:t>
      </w:r>
      <w:r w:rsidRPr="00025582">
        <w:tab/>
      </w:r>
      <w:r w:rsidRPr="00025582">
        <w:tab/>
      </w:r>
    </w:p>
    <w:p w14:paraId="4398202D" w14:textId="77777777" w:rsidR="00025582" w:rsidRPr="004467B2" w:rsidRDefault="004467B2" w:rsidP="00FA41D3">
      <w:pPr>
        <w:contextualSpacing/>
        <w:rPr>
          <w:b/>
        </w:rPr>
      </w:pPr>
      <w:r w:rsidRPr="004467B2">
        <w:rPr>
          <w:b/>
        </w:rPr>
        <w:t>Neinvestiční transfery</w:t>
      </w:r>
      <w:r w:rsidR="00025582" w:rsidRPr="004467B2">
        <w:rPr>
          <w:b/>
        </w:rPr>
        <w:tab/>
      </w:r>
    </w:p>
    <w:p w14:paraId="3E17350A" w14:textId="77777777" w:rsidR="00FA41D3" w:rsidRDefault="00FA41D3" w:rsidP="00FA41D3">
      <w:pPr>
        <w:contextualSpacing/>
      </w:pPr>
      <w:r>
        <w:t>Dotační vztah /na provoz ob</w:t>
      </w:r>
      <w:r w:rsidR="00FD064F">
        <w:t>c</w:t>
      </w:r>
      <w:r>
        <w:t>e/</w:t>
      </w:r>
      <w:r>
        <w:tab/>
      </w:r>
      <w:r>
        <w:tab/>
      </w:r>
      <w:r>
        <w:tab/>
      </w:r>
      <w:r w:rsidR="00025582">
        <w:t xml:space="preserve">       57</w:t>
      </w:r>
      <w:r w:rsidR="00020B9B">
        <w:t> </w:t>
      </w:r>
      <w:r w:rsidR="00025582">
        <w:t>40</w:t>
      </w:r>
      <w:r w:rsidR="00020B9B">
        <w:t>0,00</w:t>
      </w:r>
    </w:p>
    <w:p w14:paraId="1B5AA08B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Hasiči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020B9B">
        <w:rPr>
          <w:rFonts w:cstheme="minorHAnsi"/>
        </w:rPr>
        <w:t xml:space="preserve">                   </w:t>
      </w:r>
      <w:r w:rsidR="00025582">
        <w:rPr>
          <w:rFonts w:cstheme="minorHAnsi"/>
        </w:rPr>
        <w:t>1</w:t>
      </w:r>
      <w:r w:rsidR="00020B9B">
        <w:rPr>
          <w:rFonts w:cstheme="minorHAnsi"/>
        </w:rPr>
        <w:t xml:space="preserve">2 </w:t>
      </w:r>
      <w:r w:rsidR="00025582">
        <w:rPr>
          <w:rFonts w:cstheme="minorHAnsi"/>
        </w:rPr>
        <w:t>3</w:t>
      </w:r>
      <w:r w:rsidR="00020B9B">
        <w:rPr>
          <w:rFonts w:cstheme="minorHAnsi"/>
        </w:rPr>
        <w:t>00</w:t>
      </w:r>
      <w:r w:rsidRPr="00DF4131">
        <w:rPr>
          <w:rFonts w:cstheme="minorHAnsi"/>
        </w:rPr>
        <w:t>,00 Kč</w:t>
      </w:r>
    </w:p>
    <w:p w14:paraId="7ECDBB26" w14:textId="77777777" w:rsidR="00775607" w:rsidRPr="00DF4131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>Dotace od MF ČR prostřednictví KUSK na volby :</w:t>
      </w:r>
    </w:p>
    <w:p w14:paraId="3591AC06" w14:textId="77777777" w:rsidR="00775607" w:rsidRDefault="00775607" w:rsidP="00FA41D3">
      <w:pPr>
        <w:contextualSpacing/>
        <w:rPr>
          <w:rFonts w:cstheme="minorHAnsi"/>
        </w:rPr>
      </w:pPr>
      <w:r w:rsidRPr="00DF4131">
        <w:rPr>
          <w:rFonts w:cstheme="minorHAnsi"/>
        </w:rPr>
        <w:t xml:space="preserve">Volby </w:t>
      </w:r>
      <w:r w:rsidR="00025582">
        <w:rPr>
          <w:rFonts w:cstheme="minorHAnsi"/>
        </w:rPr>
        <w:t xml:space="preserve">do Senátu a </w:t>
      </w:r>
      <w:proofErr w:type="spellStart"/>
      <w:r w:rsidR="00025582">
        <w:rPr>
          <w:rFonts w:cstheme="minorHAnsi"/>
        </w:rPr>
        <w:t>kr.zast</w:t>
      </w:r>
      <w:proofErr w:type="spellEnd"/>
      <w:r w:rsidR="00025582">
        <w:rPr>
          <w:rFonts w:cstheme="minorHAnsi"/>
        </w:rPr>
        <w:t>.</w:t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Pr="00DF4131">
        <w:rPr>
          <w:rFonts w:cstheme="minorHAnsi"/>
        </w:rPr>
        <w:tab/>
      </w:r>
      <w:r w:rsidR="00020B9B">
        <w:rPr>
          <w:rFonts w:cstheme="minorHAnsi"/>
        </w:rPr>
        <w:t xml:space="preserve">     1</w:t>
      </w:r>
      <w:r w:rsidR="00025582">
        <w:rPr>
          <w:rFonts w:cstheme="minorHAnsi"/>
        </w:rPr>
        <w:t>5</w:t>
      </w:r>
      <w:r w:rsidR="00020B9B">
        <w:rPr>
          <w:rFonts w:cstheme="minorHAnsi"/>
        </w:rPr>
        <w:t> 3</w:t>
      </w:r>
      <w:r w:rsidR="00025582">
        <w:rPr>
          <w:rFonts w:cstheme="minorHAnsi"/>
        </w:rPr>
        <w:t>0</w:t>
      </w:r>
      <w:r w:rsidR="00020B9B">
        <w:rPr>
          <w:rFonts w:cstheme="minorHAnsi"/>
        </w:rPr>
        <w:t xml:space="preserve">2,00 </w:t>
      </w:r>
      <w:r w:rsidR="00025582">
        <w:rPr>
          <w:rFonts w:cstheme="minorHAnsi"/>
        </w:rPr>
        <w:tab/>
      </w:r>
      <w:r w:rsidR="00025582">
        <w:rPr>
          <w:rFonts w:cstheme="minorHAnsi"/>
        </w:rPr>
        <w:tab/>
      </w:r>
    </w:p>
    <w:p w14:paraId="3081288A" w14:textId="77777777" w:rsidR="00025582" w:rsidRPr="00DF4131" w:rsidRDefault="00025582" w:rsidP="00025582">
      <w:pPr>
        <w:tabs>
          <w:tab w:val="center" w:pos="4536"/>
        </w:tabs>
        <w:contextualSpacing/>
        <w:rPr>
          <w:rFonts w:cstheme="minorHAnsi"/>
        </w:rPr>
      </w:pPr>
      <w:r>
        <w:rPr>
          <w:rFonts w:cstheme="minorHAnsi"/>
        </w:rPr>
        <w:t xml:space="preserve">Volby do </w:t>
      </w:r>
      <w:proofErr w:type="spellStart"/>
      <w:r>
        <w:rPr>
          <w:rFonts w:cstheme="minorHAnsi"/>
        </w:rPr>
        <w:t>Evr.parlamentu</w:t>
      </w:r>
      <w:proofErr w:type="spellEnd"/>
      <w:r>
        <w:rPr>
          <w:rFonts w:cstheme="minorHAnsi"/>
        </w:rPr>
        <w:tab/>
        <w:t xml:space="preserve">                13 998,00</w:t>
      </w:r>
    </w:p>
    <w:p w14:paraId="65FCFF1C" w14:textId="77777777" w:rsidR="00775607" w:rsidRDefault="00775607" w:rsidP="00FA41D3">
      <w:pPr>
        <w:contextualSpacing/>
      </w:pPr>
    </w:p>
    <w:p w14:paraId="35D3D23A" w14:textId="77777777" w:rsidR="005A7916" w:rsidRPr="00FA41D3" w:rsidRDefault="00FA41D3" w:rsidP="00FA41D3">
      <w:pPr>
        <w:contextualSpacing/>
        <w:rPr>
          <w:b/>
        </w:rPr>
      </w:pPr>
      <w:r w:rsidRPr="00FA41D3">
        <w:rPr>
          <w:b/>
        </w:rPr>
        <w:t>Výdaje</w:t>
      </w:r>
    </w:p>
    <w:p w14:paraId="1A34DAFB" w14:textId="77777777" w:rsidR="005A7916" w:rsidRDefault="005A7916" w:rsidP="00FA41D3">
      <w:pPr>
        <w:contextualSpacing/>
        <w:rPr>
          <w:b/>
        </w:rPr>
      </w:pPr>
      <w:r w:rsidRPr="00B27FC3">
        <w:rPr>
          <w:b/>
        </w:rPr>
        <w:t>Překročení v</w:t>
      </w:r>
      <w:r w:rsidR="0018140E">
        <w:rPr>
          <w:b/>
        </w:rPr>
        <w:t xml:space="preserve"> plánovaných</w:t>
      </w:r>
      <w:r w:rsidRPr="00B27FC3">
        <w:rPr>
          <w:b/>
        </w:rPr>
        <w:t xml:space="preserve"> výdajích</w:t>
      </w:r>
    </w:p>
    <w:p w14:paraId="78C195D6" w14:textId="77777777" w:rsidR="004467B2" w:rsidRPr="004467B2" w:rsidRDefault="004467B2" w:rsidP="00FA41D3">
      <w:pPr>
        <w:contextualSpacing/>
      </w:pPr>
      <w:r>
        <w:t>Pozemní komunikace – oprava cesty</w:t>
      </w:r>
      <w:r>
        <w:tab/>
      </w:r>
      <w:r>
        <w:tab/>
        <w:t>221 006,50</w:t>
      </w:r>
    </w:p>
    <w:p w14:paraId="359E3DF6" w14:textId="77777777" w:rsidR="001256A8" w:rsidRDefault="001256A8" w:rsidP="00FA41D3">
      <w:pPr>
        <w:contextualSpacing/>
      </w:pPr>
      <w:r>
        <w:t>Sběr a svoz komunál</w:t>
      </w:r>
      <w:r w:rsidR="009B7E8E">
        <w:t xml:space="preserve">ního </w:t>
      </w:r>
      <w:r>
        <w:t>odpadu</w:t>
      </w:r>
      <w:r>
        <w:tab/>
      </w:r>
      <w:r w:rsidR="009B7E8E">
        <w:tab/>
      </w:r>
      <w:r w:rsidR="00020B9B">
        <w:t xml:space="preserve">   </w:t>
      </w:r>
      <w:r w:rsidR="004467B2">
        <w:t>69 892,52</w:t>
      </w:r>
    </w:p>
    <w:p w14:paraId="12BBCCBA" w14:textId="77777777" w:rsidR="004467B2" w:rsidRDefault="004467B2" w:rsidP="00FA41D3">
      <w:pPr>
        <w:contextualSpacing/>
      </w:pPr>
      <w:r>
        <w:t>Odměna zastupitelů</w:t>
      </w:r>
      <w:r>
        <w:tab/>
      </w:r>
      <w:r>
        <w:tab/>
      </w:r>
      <w:r>
        <w:tab/>
      </w:r>
      <w:r>
        <w:tab/>
        <w:t xml:space="preserve">   70 524,00</w:t>
      </w:r>
    </w:p>
    <w:p w14:paraId="49A9C48D" w14:textId="77777777" w:rsidR="00DB0BA8" w:rsidRDefault="00DB0BA8" w:rsidP="00FA41D3">
      <w:pPr>
        <w:contextualSpacing/>
      </w:pPr>
    </w:p>
    <w:p w14:paraId="10E62BEB" w14:textId="77777777" w:rsidR="00B27FC3" w:rsidRPr="00B27FC3" w:rsidRDefault="00B27FC3" w:rsidP="00FA41D3">
      <w:pPr>
        <w:contextualSpacing/>
        <w:rPr>
          <w:b/>
        </w:rPr>
      </w:pPr>
      <w:r w:rsidRPr="00B27FC3">
        <w:rPr>
          <w:b/>
        </w:rPr>
        <w:t>Nevyčerpané výdaje</w:t>
      </w:r>
    </w:p>
    <w:p w14:paraId="692F8FEA" w14:textId="77777777" w:rsidR="00B27FC3" w:rsidRDefault="00DB0BA8" w:rsidP="00FA41D3">
      <w:pPr>
        <w:contextualSpacing/>
      </w:pPr>
      <w:r>
        <w:t xml:space="preserve">Záležitosti </w:t>
      </w:r>
      <w:proofErr w:type="spellStart"/>
      <w:r>
        <w:t>pozem</w:t>
      </w:r>
      <w:proofErr w:type="spellEnd"/>
      <w:r w:rsidR="004467B2">
        <w:t>. komun</w:t>
      </w:r>
      <w:r>
        <w:t>ikací</w:t>
      </w:r>
      <w:r w:rsidR="00CB51F8">
        <w:tab/>
      </w:r>
      <w:r w:rsidR="00B27FC3">
        <w:tab/>
      </w:r>
      <w:r w:rsidR="00CB51F8">
        <w:tab/>
      </w:r>
      <w:r w:rsidR="003A51CD">
        <w:t xml:space="preserve">  </w:t>
      </w:r>
      <w:r>
        <w:t>50 000</w:t>
      </w:r>
      <w:r w:rsidR="001256A8">
        <w:t>,00</w:t>
      </w:r>
    </w:p>
    <w:p w14:paraId="60B0F107" w14:textId="77777777" w:rsidR="003A51CD" w:rsidRDefault="001256A8" w:rsidP="003A51CD">
      <w:pPr>
        <w:contextualSpacing/>
      </w:pPr>
      <w:r>
        <w:t>Péče o vzhled obce a zeleň</w:t>
      </w:r>
      <w:r>
        <w:tab/>
      </w:r>
      <w:r w:rsidR="009B7E8E">
        <w:tab/>
      </w:r>
      <w:r w:rsidR="003A51CD">
        <w:t xml:space="preserve">              </w:t>
      </w:r>
      <w:r w:rsidR="00775607">
        <w:t>1</w:t>
      </w:r>
      <w:r w:rsidR="003A51CD">
        <w:t>7</w:t>
      </w:r>
      <w:r w:rsidR="00DB0BA8">
        <w:t>5 </w:t>
      </w:r>
      <w:r w:rsidR="003A51CD">
        <w:t>000</w:t>
      </w:r>
      <w:r w:rsidR="00DB0BA8">
        <w:t>,</w:t>
      </w:r>
      <w:r w:rsidR="003A51CD">
        <w:t xml:space="preserve">00  Neuskutečněný nákup </w:t>
      </w:r>
    </w:p>
    <w:p w14:paraId="7F1B7E65" w14:textId="77777777" w:rsidR="003A51CD" w:rsidRPr="003A51CD" w:rsidRDefault="003A51CD" w:rsidP="00FA41D3">
      <w:pPr>
        <w:contextualSpacing/>
        <w:rPr>
          <w:u w:val="single"/>
        </w:rPr>
      </w:pPr>
      <w:r w:rsidRPr="003A51CD">
        <w:rPr>
          <w:u w:val="single"/>
        </w:rPr>
        <w:t>Činnost místní správy</w:t>
      </w:r>
    </w:p>
    <w:p w14:paraId="5CCCD543" w14:textId="77777777" w:rsidR="003A51CD" w:rsidRDefault="003A51CD" w:rsidP="00FA41D3">
      <w:pPr>
        <w:contextualSpacing/>
      </w:pPr>
      <w:r>
        <w:t>Drobný dlouhodobý majetek</w:t>
      </w:r>
      <w:r>
        <w:tab/>
      </w:r>
      <w:r>
        <w:tab/>
      </w:r>
      <w:r>
        <w:tab/>
        <w:t xml:space="preserve">   26 031,00</w:t>
      </w:r>
    </w:p>
    <w:p w14:paraId="391E4CD3" w14:textId="77777777" w:rsidR="003A51CD" w:rsidRDefault="003A51CD" w:rsidP="00FA41D3">
      <w:pPr>
        <w:contextualSpacing/>
      </w:pPr>
      <w:r>
        <w:t>Plyn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31 214,00</w:t>
      </w:r>
    </w:p>
    <w:p w14:paraId="5A75FA31" w14:textId="77777777" w:rsidR="003A51CD" w:rsidRDefault="003A51CD" w:rsidP="00FA41D3">
      <w:pPr>
        <w:contextualSpacing/>
      </w:pPr>
      <w:r>
        <w:t>Nákup ostatních služeb</w:t>
      </w:r>
      <w:r>
        <w:tab/>
      </w:r>
      <w:r>
        <w:tab/>
      </w:r>
      <w:r>
        <w:tab/>
      </w:r>
      <w:r>
        <w:tab/>
        <w:t xml:space="preserve">   88 970,00</w:t>
      </w:r>
    </w:p>
    <w:p w14:paraId="7B0C04D6" w14:textId="77777777" w:rsidR="003A51CD" w:rsidRDefault="003A51CD" w:rsidP="00FA41D3">
      <w:pPr>
        <w:contextualSpacing/>
      </w:pPr>
      <w:r>
        <w:t>Opravy a udržování</w:t>
      </w:r>
      <w:r>
        <w:tab/>
      </w:r>
      <w:r>
        <w:tab/>
      </w:r>
      <w:r>
        <w:tab/>
      </w:r>
      <w:r>
        <w:tab/>
        <w:t xml:space="preserve">   57 152,00</w:t>
      </w:r>
    </w:p>
    <w:p w14:paraId="17227A2F" w14:textId="77777777" w:rsidR="00CB51F8" w:rsidRDefault="00CB51F8" w:rsidP="00FA41D3">
      <w:pPr>
        <w:contextualSpacing/>
      </w:pPr>
    </w:p>
    <w:p w14:paraId="20B61B0B" w14:textId="77777777" w:rsidR="00B27FC3" w:rsidRDefault="00B27FC3" w:rsidP="00FA41D3">
      <w:pPr>
        <w:contextualSpacing/>
      </w:pPr>
    </w:p>
    <w:p w14:paraId="053830CB" w14:textId="1FDBF562" w:rsidR="00B27FC3" w:rsidRDefault="00B27FC3" w:rsidP="00FA41D3">
      <w:pPr>
        <w:contextualSpacing/>
        <w:rPr>
          <w:b/>
        </w:rPr>
      </w:pPr>
      <w:r w:rsidRPr="00B27FC3">
        <w:rPr>
          <w:b/>
        </w:rPr>
        <w:t>Hospodářský výsledek</w:t>
      </w:r>
      <w:r w:rsidRPr="00B27FC3">
        <w:rPr>
          <w:b/>
        </w:rPr>
        <w:tab/>
      </w:r>
      <w:r w:rsidR="00C339AB">
        <w:rPr>
          <w:b/>
        </w:rPr>
        <w:t>- přebytek</w:t>
      </w:r>
      <w:r w:rsidRPr="00B27FC3">
        <w:rPr>
          <w:b/>
        </w:rPr>
        <w:tab/>
      </w:r>
      <w:r w:rsidR="00DC385A">
        <w:rPr>
          <w:b/>
        </w:rPr>
        <w:t>330 310,25</w:t>
      </w:r>
      <w:r w:rsidR="00DB0BA8">
        <w:rPr>
          <w:b/>
        </w:rPr>
        <w:t xml:space="preserve"> </w:t>
      </w:r>
      <w:r w:rsidRPr="00B27FC3">
        <w:rPr>
          <w:b/>
        </w:rPr>
        <w:t>Kč</w:t>
      </w:r>
      <w:r w:rsidR="00CB51F8">
        <w:rPr>
          <w:b/>
        </w:rPr>
        <w:t>.</w:t>
      </w:r>
    </w:p>
    <w:p w14:paraId="57B48D46" w14:textId="77777777" w:rsidR="00C339AB" w:rsidRDefault="00C339AB" w:rsidP="00FA41D3">
      <w:pPr>
        <w:contextualSpacing/>
        <w:rPr>
          <w:b/>
        </w:rPr>
      </w:pPr>
    </w:p>
    <w:p w14:paraId="449C92BE" w14:textId="77777777" w:rsidR="00C339AB" w:rsidRDefault="0091362D" w:rsidP="00FA41D3">
      <w:pPr>
        <w:contextualSpacing/>
        <w:rPr>
          <w:b/>
        </w:rPr>
      </w:pPr>
      <w:r>
        <w:rPr>
          <w:b/>
        </w:rPr>
        <w:t>Zpracoval:  Jana Štěpánková</w:t>
      </w:r>
    </w:p>
    <w:p w14:paraId="45B65478" w14:textId="77777777" w:rsidR="0091362D" w:rsidRDefault="0091362D" w:rsidP="00FA41D3">
      <w:pPr>
        <w:contextualSpacing/>
        <w:rPr>
          <w:b/>
        </w:rPr>
      </w:pPr>
    </w:p>
    <w:p w14:paraId="7ED36A70" w14:textId="080B55BB" w:rsidR="0091362D" w:rsidRDefault="0091362D" w:rsidP="00FA41D3">
      <w:pPr>
        <w:contextualSpacing/>
        <w:rPr>
          <w:b/>
        </w:rPr>
      </w:pPr>
      <w:r>
        <w:rPr>
          <w:b/>
        </w:rPr>
        <w:t xml:space="preserve">V Šebestěnicích </w:t>
      </w:r>
      <w:r w:rsidR="009B7E8E">
        <w:rPr>
          <w:b/>
        </w:rPr>
        <w:t>dne</w:t>
      </w:r>
      <w:r w:rsidR="003A51CD">
        <w:rPr>
          <w:b/>
        </w:rPr>
        <w:t xml:space="preserve"> </w:t>
      </w:r>
      <w:r w:rsidR="00DC385A">
        <w:rPr>
          <w:b/>
        </w:rPr>
        <w:t>24.3</w:t>
      </w:r>
      <w:r w:rsidR="00F86297">
        <w:rPr>
          <w:b/>
        </w:rPr>
        <w:t>.202</w:t>
      </w:r>
      <w:r w:rsidR="003A51CD">
        <w:rPr>
          <w:b/>
        </w:rPr>
        <w:t>5</w:t>
      </w:r>
    </w:p>
    <w:p w14:paraId="0FA74BA4" w14:textId="77777777" w:rsidR="00C339AB" w:rsidRPr="00B27FC3" w:rsidRDefault="00C339AB">
      <w:pPr>
        <w:contextualSpacing/>
        <w:rPr>
          <w:b/>
        </w:rPr>
      </w:pPr>
    </w:p>
    <w:sectPr w:rsidR="00C339AB" w:rsidRPr="00B27FC3" w:rsidSect="00E8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916"/>
    <w:rsid w:val="00000610"/>
    <w:rsid w:val="00020B9B"/>
    <w:rsid w:val="00025582"/>
    <w:rsid w:val="001256A8"/>
    <w:rsid w:val="00135F85"/>
    <w:rsid w:val="00145389"/>
    <w:rsid w:val="0018140E"/>
    <w:rsid w:val="001E2510"/>
    <w:rsid w:val="00273F74"/>
    <w:rsid w:val="002C7E4E"/>
    <w:rsid w:val="002D650B"/>
    <w:rsid w:val="00364E69"/>
    <w:rsid w:val="003A51CD"/>
    <w:rsid w:val="004467B2"/>
    <w:rsid w:val="005053E5"/>
    <w:rsid w:val="005A7916"/>
    <w:rsid w:val="00695F2B"/>
    <w:rsid w:val="0074555D"/>
    <w:rsid w:val="0074699C"/>
    <w:rsid w:val="00747DAD"/>
    <w:rsid w:val="00775607"/>
    <w:rsid w:val="007D60CC"/>
    <w:rsid w:val="00876FC8"/>
    <w:rsid w:val="008C0CBE"/>
    <w:rsid w:val="008C1353"/>
    <w:rsid w:val="0091362D"/>
    <w:rsid w:val="0095456D"/>
    <w:rsid w:val="009B7E8E"/>
    <w:rsid w:val="00A113D2"/>
    <w:rsid w:val="00B064BA"/>
    <w:rsid w:val="00B27FC3"/>
    <w:rsid w:val="00C11A58"/>
    <w:rsid w:val="00C339AB"/>
    <w:rsid w:val="00C632B5"/>
    <w:rsid w:val="00CB51F8"/>
    <w:rsid w:val="00DB0BA8"/>
    <w:rsid w:val="00DC385A"/>
    <w:rsid w:val="00DC498D"/>
    <w:rsid w:val="00E6775E"/>
    <w:rsid w:val="00E81A33"/>
    <w:rsid w:val="00EC75EB"/>
    <w:rsid w:val="00EE3FB8"/>
    <w:rsid w:val="00F82475"/>
    <w:rsid w:val="00F86297"/>
    <w:rsid w:val="00FA41D3"/>
    <w:rsid w:val="00FD0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5DF9"/>
  <w15:docId w15:val="{8CCC5752-A0BE-4A4F-B96F-F4B92A6E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PC_VYPLATY</dc:creator>
  <cp:keywords/>
  <dc:description/>
  <cp:lastModifiedBy>Jana</cp:lastModifiedBy>
  <cp:revision>23</cp:revision>
  <cp:lastPrinted>2025-03-31T15:02:00Z</cp:lastPrinted>
  <dcterms:created xsi:type="dcterms:W3CDTF">2019-02-14T10:57:00Z</dcterms:created>
  <dcterms:modified xsi:type="dcterms:W3CDTF">2025-03-31T15:02:00Z</dcterms:modified>
</cp:coreProperties>
</file>