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4287" w14:textId="77777777" w:rsidR="0099250C" w:rsidRDefault="0099250C" w:rsidP="0099250C">
      <w:pPr>
        <w:jc w:val="center"/>
        <w:rPr>
          <w:rFonts w:asciiTheme="minorHAnsi" w:eastAsiaTheme="minorEastAsia" w:hAnsiTheme="minorHAnsi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Obecní  úřad  Šebestěnice</w:t>
      </w:r>
    </w:p>
    <w:p w14:paraId="0D6B3F24" w14:textId="77777777" w:rsidR="0099250C" w:rsidRDefault="0099250C" w:rsidP="0099250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Šebestěnice 60, 286 01 Čáslav</w:t>
      </w:r>
    </w:p>
    <w:p w14:paraId="6661F28F" w14:textId="77777777" w:rsidR="0099250C" w:rsidRDefault="0099250C" w:rsidP="009925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 327 390 320, obec@sebestenice.cz</w:t>
      </w:r>
    </w:p>
    <w:p w14:paraId="56A357C7" w14:textId="7545C5D3" w:rsidR="0099250C" w:rsidRDefault="0099250C" w:rsidP="0099250C">
      <w:pPr>
        <w:pBdr>
          <w:bottom w:val="single" w:sz="6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POZVÁNKA</w:t>
      </w:r>
      <w:r w:rsidR="00E6550B">
        <w:rPr>
          <w:b/>
          <w:bCs/>
          <w:sz w:val="44"/>
          <w:szCs w:val="44"/>
        </w:rPr>
        <w:t xml:space="preserve"> na mimořádné</w:t>
      </w:r>
    </w:p>
    <w:p w14:paraId="536B427C" w14:textId="29A8668C" w:rsidR="0099250C" w:rsidRDefault="0099250C" w:rsidP="0099250C">
      <w:pPr>
        <w:pBdr>
          <w:bottom w:val="single" w:sz="6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zasedání zastupitelstva obce Šebestěnice</w:t>
      </w:r>
    </w:p>
    <w:p w14:paraId="54E27D0A" w14:textId="2C137307" w:rsidR="0099250C" w:rsidRDefault="0099250C" w:rsidP="0099250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Zasedání obecního zastupitelstva se koná dne </w:t>
      </w:r>
      <w:r w:rsidR="00E6550B">
        <w:rPr>
          <w:b/>
          <w:bCs/>
          <w:sz w:val="28"/>
          <w:szCs w:val="28"/>
        </w:rPr>
        <w:t>1</w:t>
      </w:r>
      <w:r w:rsidR="00DA15B1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. </w:t>
      </w:r>
      <w:r w:rsidR="00E6550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202</w:t>
      </w:r>
      <w:r w:rsidR="00BF4EF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v 18.00 hod. v kanceláři Obecního úřadu v Šebestěnicích.</w:t>
      </w:r>
    </w:p>
    <w:p w14:paraId="0FE3DB5A" w14:textId="77777777" w:rsidR="0099250C" w:rsidRDefault="0099250C" w:rsidP="009925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Program: 1) Schválení programu zasedání</w:t>
      </w:r>
    </w:p>
    <w:p w14:paraId="3362C2B2" w14:textId="77777777" w:rsidR="0099250C" w:rsidRDefault="0099250C" w:rsidP="009925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2) Určení ověřovatelů zápisu</w:t>
      </w:r>
    </w:p>
    <w:p w14:paraId="6ED3E693" w14:textId="47D787CE" w:rsidR="0099250C" w:rsidRDefault="0099250C" w:rsidP="009925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3) Kontrola zápisu zasedání z </w:t>
      </w:r>
      <w:r w:rsidR="00E6550B">
        <w:rPr>
          <w:b/>
          <w:bCs/>
          <w:sz w:val="28"/>
          <w:szCs w:val="28"/>
        </w:rPr>
        <w:t>31</w:t>
      </w:r>
      <w:r>
        <w:rPr>
          <w:b/>
          <w:bCs/>
          <w:sz w:val="28"/>
          <w:szCs w:val="28"/>
        </w:rPr>
        <w:t>. 1</w:t>
      </w:r>
      <w:r w:rsidR="00BF4EF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202</w:t>
      </w:r>
      <w:r w:rsidR="00E6550B">
        <w:rPr>
          <w:b/>
          <w:bCs/>
          <w:sz w:val="28"/>
          <w:szCs w:val="28"/>
        </w:rPr>
        <w:t>2</w:t>
      </w:r>
    </w:p>
    <w:p w14:paraId="52419348" w14:textId="6FA064E6" w:rsidR="0099250C" w:rsidRDefault="0099250C" w:rsidP="009925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4) </w:t>
      </w:r>
      <w:r w:rsidR="00E6550B">
        <w:rPr>
          <w:b/>
          <w:bCs/>
          <w:sz w:val="28"/>
          <w:szCs w:val="28"/>
        </w:rPr>
        <w:t>Dražba pozemků</w:t>
      </w:r>
    </w:p>
    <w:p w14:paraId="601657A7" w14:textId="367C8634" w:rsidR="0099250C" w:rsidRDefault="0099250C" w:rsidP="009925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5) </w:t>
      </w:r>
      <w:r w:rsidR="00E6550B">
        <w:rPr>
          <w:b/>
          <w:bCs/>
          <w:sz w:val="28"/>
          <w:szCs w:val="28"/>
        </w:rPr>
        <w:t>Rozpočtové opatření č.1</w:t>
      </w:r>
    </w:p>
    <w:p w14:paraId="4CFFA3EE" w14:textId="2015F612" w:rsidR="002D420F" w:rsidRDefault="002D420F" w:rsidP="009925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E6550B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) Různé</w:t>
      </w:r>
    </w:p>
    <w:p w14:paraId="67422B48" w14:textId="69D3E16B" w:rsidR="00CB5983" w:rsidRDefault="002D420F" w:rsidP="009925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</w:p>
    <w:p w14:paraId="42F4A1A0" w14:textId="4C6EE20E" w:rsidR="0099250C" w:rsidRDefault="0099250C" w:rsidP="009925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Alena Havlová</w:t>
      </w:r>
    </w:p>
    <w:p w14:paraId="3DE959A8" w14:textId="2C43560D" w:rsidR="0099250C" w:rsidRDefault="0099250C" w:rsidP="009925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Starostka</w:t>
      </w:r>
    </w:p>
    <w:p w14:paraId="2E490D1C" w14:textId="4388C396" w:rsidR="00CB5983" w:rsidRDefault="00CB5983" w:rsidP="0099250C">
      <w:pPr>
        <w:jc w:val="center"/>
        <w:rPr>
          <w:b/>
          <w:bCs/>
          <w:sz w:val="28"/>
          <w:szCs w:val="28"/>
        </w:rPr>
      </w:pPr>
    </w:p>
    <w:p w14:paraId="70C43837" w14:textId="77777777" w:rsidR="00CB5983" w:rsidRDefault="00CB5983" w:rsidP="0099250C">
      <w:pPr>
        <w:jc w:val="center"/>
        <w:rPr>
          <w:b/>
          <w:bCs/>
          <w:sz w:val="28"/>
          <w:szCs w:val="28"/>
        </w:rPr>
      </w:pPr>
    </w:p>
    <w:p w14:paraId="3C215667" w14:textId="0B5C5E19" w:rsidR="0099250C" w:rsidRDefault="0099250C" w:rsidP="0099250C">
      <w:r>
        <w:t xml:space="preserve">Vyvěšeno </w:t>
      </w:r>
      <w:r w:rsidR="00E6550B">
        <w:t>11</w:t>
      </w:r>
      <w:r>
        <w:t xml:space="preserve">. </w:t>
      </w:r>
      <w:r w:rsidR="00E6550B">
        <w:t>2</w:t>
      </w:r>
      <w:r>
        <w:t>. 202</w:t>
      </w:r>
      <w:r w:rsidR="002D420F">
        <w:t>2</w:t>
      </w:r>
    </w:p>
    <w:p w14:paraId="19D16350" w14:textId="77777777" w:rsidR="0035326B" w:rsidRDefault="0035326B"/>
    <w:sectPr w:rsidR="0035326B" w:rsidSect="00902A66">
      <w:type w:val="continuous"/>
      <w:pgSz w:w="11906" w:h="16838" w:code="9"/>
      <w:pgMar w:top="1417" w:right="1417" w:bottom="1417" w:left="1417" w:header="0" w:footer="0" w:gutter="0"/>
      <w:cols w:space="708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8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0C"/>
    <w:rsid w:val="00235057"/>
    <w:rsid w:val="002D420F"/>
    <w:rsid w:val="0035326B"/>
    <w:rsid w:val="00902A66"/>
    <w:rsid w:val="009676F3"/>
    <w:rsid w:val="0099250C"/>
    <w:rsid w:val="009C50FC"/>
    <w:rsid w:val="00BF4EF7"/>
    <w:rsid w:val="00CB5983"/>
    <w:rsid w:val="00DA15B1"/>
    <w:rsid w:val="00E6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0DD6"/>
  <w15:chartTrackingRefBased/>
  <w15:docId w15:val="{641CA072-F541-4AA8-8EE5-F42890A4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50C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5</cp:revision>
  <cp:lastPrinted>2022-02-16T16:38:00Z</cp:lastPrinted>
  <dcterms:created xsi:type="dcterms:W3CDTF">2022-01-24T15:36:00Z</dcterms:created>
  <dcterms:modified xsi:type="dcterms:W3CDTF">2022-02-16T16:52:00Z</dcterms:modified>
</cp:coreProperties>
</file>